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385164" w:rsidRDefault="00A802C0" w:rsidP="002D47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5164">
        <w:rPr>
          <w:rFonts w:ascii="Times New Roman" w:hAnsi="Times New Roman" w:cs="Times New Roman"/>
          <w:sz w:val="24"/>
          <w:szCs w:val="24"/>
        </w:rPr>
        <w:t>Аннотация</w:t>
      </w:r>
    </w:p>
    <w:p w:rsidR="00231AD3" w:rsidRPr="00385164" w:rsidRDefault="00A802C0" w:rsidP="002D47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5164">
        <w:rPr>
          <w:rFonts w:ascii="Times New Roman" w:hAnsi="Times New Roman" w:cs="Times New Roman"/>
          <w:sz w:val="24"/>
          <w:szCs w:val="24"/>
        </w:rPr>
        <w:t>к рабочей программе  учебного предмета</w:t>
      </w:r>
    </w:p>
    <w:p w:rsidR="00A802C0" w:rsidRPr="00385164" w:rsidRDefault="00A802C0" w:rsidP="002D47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5164">
        <w:rPr>
          <w:rFonts w:ascii="Times New Roman" w:hAnsi="Times New Roman" w:cs="Times New Roman"/>
          <w:sz w:val="24"/>
          <w:szCs w:val="24"/>
        </w:rPr>
        <w:t>«</w:t>
      </w:r>
      <w:r w:rsidR="00F4068A" w:rsidRPr="00385164">
        <w:rPr>
          <w:rFonts w:ascii="Times New Roman" w:hAnsi="Times New Roman" w:cs="Times New Roman"/>
          <w:sz w:val="24"/>
          <w:szCs w:val="24"/>
        </w:rPr>
        <w:t>Математика</w:t>
      </w:r>
      <w:r w:rsidR="00231AD3" w:rsidRPr="00385164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  <w:proofErr w:type="gramStart"/>
      <w:r w:rsidR="00EC4CEB" w:rsidRPr="003851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C4CEB" w:rsidRPr="00385164">
        <w:rPr>
          <w:rFonts w:ascii="Times New Roman" w:hAnsi="Times New Roman" w:cs="Times New Roman"/>
          <w:sz w:val="24"/>
          <w:szCs w:val="24"/>
        </w:rPr>
        <w:t>урс «</w:t>
      </w:r>
      <w:r w:rsidR="00F444BB" w:rsidRPr="00385164">
        <w:rPr>
          <w:rFonts w:ascii="Times New Roman" w:hAnsi="Times New Roman" w:cs="Times New Roman"/>
          <w:sz w:val="24"/>
          <w:szCs w:val="24"/>
        </w:rPr>
        <w:t>Геометрия</w:t>
      </w:r>
      <w:r w:rsidR="00EC4CEB" w:rsidRPr="00385164">
        <w:rPr>
          <w:rFonts w:ascii="Times New Roman" w:hAnsi="Times New Roman" w:cs="Times New Roman"/>
          <w:sz w:val="24"/>
          <w:szCs w:val="24"/>
        </w:rPr>
        <w:t>»</w:t>
      </w:r>
      <w:r w:rsidRPr="00385164">
        <w:rPr>
          <w:rFonts w:ascii="Times New Roman" w:hAnsi="Times New Roman" w:cs="Times New Roman"/>
          <w:sz w:val="24"/>
          <w:szCs w:val="24"/>
        </w:rPr>
        <w:t>»</w:t>
      </w:r>
    </w:p>
    <w:p w:rsidR="00A802C0" w:rsidRPr="00385164" w:rsidRDefault="0034092B" w:rsidP="002D47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5164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="003E4950" w:rsidRPr="00385164">
        <w:rPr>
          <w:rFonts w:ascii="Times New Roman" w:hAnsi="Times New Roman" w:cs="Times New Roman"/>
          <w:sz w:val="24"/>
          <w:szCs w:val="24"/>
        </w:rPr>
        <w:t>среднееобщее</w:t>
      </w:r>
      <w:r w:rsidRPr="00385164">
        <w:rPr>
          <w:rFonts w:ascii="Times New Roman" w:hAnsi="Times New Roman" w:cs="Times New Roman"/>
          <w:sz w:val="24"/>
          <w:szCs w:val="24"/>
        </w:rPr>
        <w:t>образование</w:t>
      </w:r>
      <w:r w:rsidR="00F4068A" w:rsidRPr="00385164">
        <w:rPr>
          <w:rFonts w:ascii="Times New Roman" w:hAnsi="Times New Roman" w:cs="Times New Roman"/>
          <w:sz w:val="24"/>
          <w:szCs w:val="24"/>
        </w:rPr>
        <w:t xml:space="preserve"> (1</w:t>
      </w:r>
      <w:r w:rsidR="003E4950" w:rsidRPr="00385164">
        <w:rPr>
          <w:rFonts w:ascii="Times New Roman" w:hAnsi="Times New Roman" w:cs="Times New Roman"/>
          <w:sz w:val="24"/>
          <w:szCs w:val="24"/>
        </w:rPr>
        <w:t>0</w:t>
      </w:r>
      <w:r w:rsidR="00F4068A" w:rsidRPr="00385164">
        <w:rPr>
          <w:rFonts w:ascii="Times New Roman" w:hAnsi="Times New Roman" w:cs="Times New Roman"/>
          <w:sz w:val="24"/>
          <w:szCs w:val="24"/>
        </w:rPr>
        <w:t>-</w:t>
      </w:r>
      <w:r w:rsidR="003E4950" w:rsidRPr="00385164">
        <w:rPr>
          <w:rFonts w:ascii="Times New Roman" w:hAnsi="Times New Roman" w:cs="Times New Roman"/>
          <w:sz w:val="24"/>
          <w:szCs w:val="24"/>
        </w:rPr>
        <w:t>11</w:t>
      </w:r>
      <w:r w:rsidR="006354E2" w:rsidRPr="00385164">
        <w:rPr>
          <w:rFonts w:ascii="Times New Roman" w:hAnsi="Times New Roman" w:cs="Times New Roman"/>
          <w:sz w:val="24"/>
          <w:szCs w:val="24"/>
        </w:rPr>
        <w:t>класс)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85164" w:rsidTr="008916E1">
        <w:trPr>
          <w:trHeight w:val="1248"/>
        </w:trPr>
        <w:tc>
          <w:tcPr>
            <w:tcW w:w="1809" w:type="dxa"/>
          </w:tcPr>
          <w:bookmarkEnd w:id="0"/>
          <w:p w:rsidR="00A802C0" w:rsidRPr="00385164" w:rsidRDefault="00A802C0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385164" w:rsidRDefault="008916E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444BB" w:rsidRPr="00385164">
              <w:rPr>
                <w:rFonts w:ascii="Times New Roman" w:hAnsi="Times New Roman" w:cs="Times New Roman"/>
                <w:sz w:val="24"/>
                <w:szCs w:val="24"/>
              </w:rPr>
              <w:t>«Математика (углубленный уровень).Курс «Геометрия»»</w:t>
            </w: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</w:t>
            </w:r>
          </w:p>
        </w:tc>
      </w:tr>
      <w:tr w:rsidR="00A802C0" w:rsidRPr="00385164" w:rsidTr="006354E2">
        <w:tc>
          <w:tcPr>
            <w:tcW w:w="1809" w:type="dxa"/>
          </w:tcPr>
          <w:p w:rsidR="00A802C0" w:rsidRPr="00385164" w:rsidRDefault="00117C36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85164" w:rsidRDefault="008916E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68A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  <w:tr w:rsidR="00A802C0" w:rsidRPr="00385164" w:rsidTr="006354E2">
        <w:tc>
          <w:tcPr>
            <w:tcW w:w="1809" w:type="dxa"/>
          </w:tcPr>
          <w:p w:rsidR="00A802C0" w:rsidRPr="00385164" w:rsidRDefault="00117C36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F86D82" w:rsidRPr="00385164" w:rsidRDefault="00F86D82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математике на уровне среднего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A802C0" w:rsidRPr="00385164" w:rsidRDefault="008C6C1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4EBB" w:rsidRPr="00385164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 для успешного профессионального образования, связанн</w:t>
            </w:r>
            <w:r w:rsidR="00385164">
              <w:rPr>
                <w:rFonts w:ascii="Times New Roman" w:hAnsi="Times New Roman" w:cs="Times New Roman"/>
                <w:sz w:val="24"/>
                <w:szCs w:val="24"/>
              </w:rPr>
              <w:t>ого с использованием математики</w:t>
            </w:r>
            <w:r w:rsidR="008277FB" w:rsidRPr="003851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AEC" w:rsidRPr="00385164" w:rsidRDefault="008C6C1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Приоритетными задачами курса геометрии на углублённом уровне, расширяющими и усиливающими курс базового уровня, являются: </w:t>
            </w:r>
          </w:p>
          <w:p w:rsidR="00282AEC" w:rsidRPr="00385164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геометрии как части мировой культуры и </w:t>
            </w:r>
          </w:p>
          <w:p w:rsidR="00B44C33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осознания взаимосвязи геометрии с окружающим миром; </w:t>
            </w:r>
          </w:p>
          <w:p w:rsidR="00B44C33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      </w:r>
          </w:p>
          <w:p w:rsidR="00106439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C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 </w:t>
            </w:r>
          </w:p>
          <w:p w:rsidR="00106439" w:rsidRDefault="008C6C1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распознавать на чертежах, моделях и в реальном мире многогранники и тела вращения, конструировать геометрические модели; </w:t>
            </w:r>
          </w:p>
          <w:p w:rsidR="00282AEC" w:rsidRPr="00385164" w:rsidRDefault="008C6C1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понимания возможности аксиоматического построения </w:t>
            </w:r>
          </w:p>
          <w:p w:rsidR="00106439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теорий, формирование понимания роли аксиоматики  при проведении рассуждений; </w:t>
            </w:r>
          </w:p>
          <w:p w:rsidR="00282AEC" w:rsidRPr="00385164" w:rsidRDefault="008C6C1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владеть методами доказательств и алгоритмов </w:t>
            </w:r>
          </w:p>
          <w:p w:rsidR="008C6C11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решения, умения их применять, проводить доказательные рассуждения в ходе решения стереометрических задач и за</w:t>
            </w:r>
            <w:r w:rsidR="008C6C11">
              <w:rPr>
                <w:rFonts w:ascii="Times New Roman" w:hAnsi="Times New Roman" w:cs="Times New Roman"/>
                <w:sz w:val="24"/>
                <w:szCs w:val="24"/>
              </w:rPr>
              <w:t>дач с практическим содержанием;</w:t>
            </w:r>
          </w:p>
          <w:p w:rsidR="002D47CB" w:rsidRDefault="008C6C1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необходимости доказатель</w:t>
            </w:r>
            <w:proofErr w:type="gramStart"/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  <w:p w:rsidR="008C6C11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C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      </w:r>
          </w:p>
          <w:p w:rsidR="00282AEC" w:rsidRPr="00385164" w:rsidRDefault="008C6C11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2AEC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грамотности, релевантной геометрии: умения распознавать проявления геометрических понятий, объектов и закономерностей  в реальных жизненных ситуациях и при изучении других учебных 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 </w:t>
            </w:r>
          </w:p>
          <w:p w:rsidR="00F86D82" w:rsidRPr="00385164" w:rsidRDefault="00F86D82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C0" w:rsidRPr="00385164" w:rsidTr="006354E2">
        <w:tc>
          <w:tcPr>
            <w:tcW w:w="1809" w:type="dxa"/>
          </w:tcPr>
          <w:p w:rsidR="00A802C0" w:rsidRPr="00385164" w:rsidRDefault="00A802C0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F4068A" w:rsidRPr="00385164" w:rsidRDefault="00282AEC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курса «Геометрия» на углубленном уровне отводится 204 часа: в 10 классе – 102 часа (3 часа в неделю), в 11 классе – 102 часа  (3 часа в неделю).</w:t>
            </w:r>
          </w:p>
        </w:tc>
      </w:tr>
      <w:tr w:rsidR="00A802C0" w:rsidRPr="00385164" w:rsidTr="0050028A">
        <w:trPr>
          <w:trHeight w:val="2393"/>
        </w:trPr>
        <w:tc>
          <w:tcPr>
            <w:tcW w:w="1809" w:type="dxa"/>
          </w:tcPr>
          <w:p w:rsidR="00A802C0" w:rsidRPr="00385164" w:rsidRDefault="00A802C0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</w:t>
            </w:r>
            <w:r w:rsidR="0034092B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F4068A" w:rsidRPr="00385164" w:rsidRDefault="00F4068A" w:rsidP="003851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</w:t>
            </w:r>
            <w:proofErr w:type="spellStart"/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>нализа,геометрия</w:t>
            </w:r>
            <w:proofErr w:type="spellEnd"/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Геометрия (базовый и углублённый уровень) 10-11 </w:t>
            </w:r>
            <w:proofErr w:type="spellStart"/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bookmarkStart w:id="1" w:name="7e61753f-514e-40fe-996f-253694acfacb"/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="00FB2382" w:rsidRPr="00385164">
              <w:rPr>
                <w:rFonts w:ascii="Times New Roman" w:hAnsi="Times New Roman" w:cs="Times New Roman"/>
                <w:sz w:val="24"/>
                <w:szCs w:val="24"/>
              </w:rPr>
              <w:t>, В.Ф.Бутузов, С.Б.Кадомцев и др.</w:t>
            </w:r>
            <w:r w:rsidRPr="00385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</w:t>
            </w:r>
            <w:bookmarkEnd w:id="1"/>
            <w:r w:rsidRPr="00385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‌​</w:t>
            </w:r>
            <w:r w:rsidR="002D4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802C0" w:rsidRPr="00385164" w:rsidRDefault="00A802C0" w:rsidP="0038516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802C0" w:rsidRPr="00385164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336D5"/>
    <w:rsid w:val="00106439"/>
    <w:rsid w:val="00117C36"/>
    <w:rsid w:val="00231AD3"/>
    <w:rsid w:val="00282AEC"/>
    <w:rsid w:val="002D47CB"/>
    <w:rsid w:val="0034092B"/>
    <w:rsid w:val="00352042"/>
    <w:rsid w:val="00385164"/>
    <w:rsid w:val="003E4950"/>
    <w:rsid w:val="003F3DBF"/>
    <w:rsid w:val="004336D5"/>
    <w:rsid w:val="0046499B"/>
    <w:rsid w:val="004679C0"/>
    <w:rsid w:val="0050028A"/>
    <w:rsid w:val="005003BC"/>
    <w:rsid w:val="00600A1A"/>
    <w:rsid w:val="0060578D"/>
    <w:rsid w:val="006354E2"/>
    <w:rsid w:val="00674F70"/>
    <w:rsid w:val="006F34FE"/>
    <w:rsid w:val="00704EBB"/>
    <w:rsid w:val="0082228F"/>
    <w:rsid w:val="008277FB"/>
    <w:rsid w:val="008916E1"/>
    <w:rsid w:val="008A75AF"/>
    <w:rsid w:val="008C6C11"/>
    <w:rsid w:val="009F10FC"/>
    <w:rsid w:val="00A802C0"/>
    <w:rsid w:val="00B44C33"/>
    <w:rsid w:val="00B702F6"/>
    <w:rsid w:val="00B77B88"/>
    <w:rsid w:val="00B862C0"/>
    <w:rsid w:val="00D520DA"/>
    <w:rsid w:val="00DC3622"/>
    <w:rsid w:val="00DD2F17"/>
    <w:rsid w:val="00EB3EFF"/>
    <w:rsid w:val="00EC4CEB"/>
    <w:rsid w:val="00F4068A"/>
    <w:rsid w:val="00F444BB"/>
    <w:rsid w:val="00F86D82"/>
    <w:rsid w:val="00FB2382"/>
    <w:rsid w:val="00FD68F8"/>
    <w:rsid w:val="00FE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paragraph" w:styleId="a5">
    <w:name w:val="No Spacing"/>
    <w:uiPriority w:val="1"/>
    <w:qFormat/>
    <w:rsid w:val="004649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2024-05-27T07:45:00Z</dcterms:created>
  <dcterms:modified xsi:type="dcterms:W3CDTF">2024-05-30T10:26:00Z</dcterms:modified>
</cp:coreProperties>
</file>